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2D2" w:rsidRDefault="00AF1F64">
      <w:pPr>
        <w:pStyle w:val="Normale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>
            <wp:extent cx="762000" cy="857250"/>
            <wp:effectExtent l="0" t="0" r="0" b="0"/>
            <wp:docPr id="1" name="image1.png" descr="https://cdn.portaleargo.it/alunni/images/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cdn.portaleargo.it/alunni/images/logo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A32D2" w:rsidRDefault="00AF1F64">
      <w:pPr>
        <w:pStyle w:val="Normale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S.S.P.G.</w:t>
      </w:r>
      <w:r w:rsidR="00A53C0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ILLUMINATO-CIRINO</w:t>
      </w:r>
      <w:r w:rsidR="00A53C0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MUGNANO DI NAPOLI</w:t>
      </w:r>
    </w:p>
    <w:p w:rsidR="000A32D2" w:rsidRDefault="000A32D2">
      <w:pPr>
        <w:pStyle w:val="Normale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32D2" w:rsidRDefault="00AF1F64">
      <w:pPr>
        <w:pStyle w:val="Normale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VERBALE n. 1</w:t>
      </w:r>
    </w:p>
    <w:p w:rsidR="000A32D2" w:rsidRDefault="000A32D2">
      <w:pPr>
        <w:pStyle w:val="Normale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32D2" w:rsidRDefault="000A32D2">
      <w:pPr>
        <w:pStyle w:val="Normale1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32D2" w:rsidRDefault="00AF1F64">
      <w:pPr>
        <w:pStyle w:val="Normale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DIPARTIMENTO DI AREA </w:t>
      </w:r>
      <w:r w:rsidR="007C6F19">
        <w:rPr>
          <w:rFonts w:ascii="Times New Roman" w:eastAsia="Times New Roman" w:hAnsi="Times New Roman" w:cs="Times New Roman"/>
          <w:b/>
          <w:sz w:val="28"/>
          <w:szCs w:val="28"/>
        </w:rPr>
        <w:t>…………………………………………</w:t>
      </w:r>
    </w:p>
    <w:p w:rsidR="00535BBB" w:rsidRPr="00535BBB" w:rsidRDefault="00535BBB" w:rsidP="00535BB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giorno 4 </w:t>
      </w:r>
      <w:r w:rsidR="00AF1F64">
        <w:rPr>
          <w:rFonts w:ascii="Times New Roman" w:eastAsia="Times New Roman" w:hAnsi="Times New Roman" w:cs="Times New Roman"/>
          <w:sz w:val="24"/>
          <w:szCs w:val="24"/>
        </w:rPr>
        <w:t>settembre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AF1F64">
        <w:rPr>
          <w:rFonts w:ascii="Times New Roman" w:eastAsia="Times New Roman" w:hAnsi="Times New Roman" w:cs="Times New Roman"/>
          <w:sz w:val="24"/>
          <w:szCs w:val="24"/>
        </w:rPr>
        <w:t xml:space="preserve"> alle ore 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AF1F64">
        <w:rPr>
          <w:rFonts w:ascii="Times New Roman" w:eastAsia="Times New Roman" w:hAnsi="Times New Roman" w:cs="Times New Roman"/>
          <w:sz w:val="24"/>
          <w:szCs w:val="24"/>
        </w:rPr>
        <w:t>.00</w:t>
      </w:r>
      <w:r w:rsidR="00A53C08">
        <w:rPr>
          <w:rFonts w:ascii="Times New Roman" w:eastAsia="Times New Roman" w:hAnsi="Times New Roman" w:cs="Times New Roman"/>
          <w:sz w:val="24"/>
          <w:szCs w:val="24"/>
        </w:rPr>
        <w:t>,</w:t>
      </w:r>
      <w:r w:rsidR="00AF1F64">
        <w:rPr>
          <w:rFonts w:ascii="Times New Roman" w:eastAsia="Times New Roman" w:hAnsi="Times New Roman" w:cs="Times New Roman"/>
          <w:sz w:val="24"/>
          <w:szCs w:val="24"/>
        </w:rPr>
        <w:t xml:space="preserve"> si è riunito il Dipartimento di Area </w:t>
      </w:r>
      <w:r w:rsidR="007C6F19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r w:rsidR="00AF1F64">
        <w:rPr>
          <w:rFonts w:ascii="Times New Roman" w:eastAsia="Times New Roman" w:hAnsi="Times New Roman" w:cs="Times New Roman"/>
          <w:sz w:val="24"/>
          <w:szCs w:val="24"/>
        </w:rPr>
        <w:t>, nei locali de</w:t>
      </w:r>
      <w:r>
        <w:rPr>
          <w:rFonts w:ascii="Times New Roman" w:eastAsia="Times New Roman" w:hAnsi="Times New Roman" w:cs="Times New Roman"/>
          <w:sz w:val="24"/>
          <w:szCs w:val="24"/>
        </w:rPr>
        <w:t>lla sede Cirino</w:t>
      </w:r>
      <w:r w:rsidR="00A53C08">
        <w:rPr>
          <w:rFonts w:ascii="Times New Roman" w:eastAsia="Times New Roman" w:hAnsi="Times New Roman" w:cs="Times New Roman"/>
          <w:sz w:val="24"/>
          <w:szCs w:val="24"/>
        </w:rPr>
        <w:t>,</w:t>
      </w:r>
      <w:r w:rsidR="00AF1F64">
        <w:rPr>
          <w:rFonts w:ascii="Times New Roman" w:eastAsia="Times New Roman" w:hAnsi="Times New Roman" w:cs="Times New Roman"/>
          <w:sz w:val="24"/>
          <w:szCs w:val="24"/>
        </w:rPr>
        <w:t xml:space="preserve"> per discutere </w:t>
      </w:r>
      <w:r w:rsidR="00A53C08">
        <w:rPr>
          <w:rFonts w:ascii="Times New Roman" w:eastAsia="Times New Roman" w:hAnsi="Times New Roman" w:cs="Times New Roman"/>
          <w:sz w:val="24"/>
          <w:szCs w:val="24"/>
        </w:rPr>
        <w:t>e deliberare sui</w:t>
      </w:r>
      <w:r w:rsidR="00AF1F64">
        <w:rPr>
          <w:rFonts w:ascii="Times New Roman" w:eastAsia="Times New Roman" w:hAnsi="Times New Roman" w:cs="Times New Roman"/>
          <w:sz w:val="24"/>
          <w:szCs w:val="24"/>
        </w:rPr>
        <w:t xml:space="preserve"> seguent</w:t>
      </w:r>
      <w:r w:rsidR="00A53C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AF1F64">
        <w:rPr>
          <w:rFonts w:ascii="Times New Roman" w:eastAsia="Times New Roman" w:hAnsi="Times New Roman" w:cs="Times New Roman"/>
          <w:sz w:val="24"/>
          <w:szCs w:val="24"/>
        </w:rPr>
        <w:t xml:space="preserve"> punt</w:t>
      </w:r>
      <w:r w:rsidR="00A53C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AF1F64">
        <w:rPr>
          <w:rFonts w:ascii="Times New Roman" w:eastAsia="Times New Roman" w:hAnsi="Times New Roman" w:cs="Times New Roman"/>
          <w:sz w:val="24"/>
          <w:szCs w:val="24"/>
        </w:rPr>
        <w:t xml:space="preserve"> all’ordine del giorno:</w:t>
      </w:r>
    </w:p>
    <w:p w:rsidR="00535BBB" w:rsidRDefault="00A53C08" w:rsidP="00535BBB">
      <w:pPr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Nomina coordinatore d’</w:t>
      </w:r>
      <w:r w:rsidR="00535BBB">
        <w:rPr>
          <w:rFonts w:ascii="Times New Roman" w:hAnsi="Times New Roman" w:cs="Times New Roman"/>
          <w:sz w:val="24"/>
          <w:szCs w:val="24"/>
        </w:rPr>
        <w:t>area;</w:t>
      </w:r>
    </w:p>
    <w:p w:rsidR="00535BBB" w:rsidRDefault="007C6F19" w:rsidP="00535BBB">
      <w:pPr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Elab</w:t>
      </w:r>
      <w:r w:rsidR="00535BBB">
        <w:rPr>
          <w:rFonts w:ascii="Times New Roman" w:hAnsi="Times New Roman" w:cs="Times New Roman"/>
          <w:sz w:val="24"/>
          <w:szCs w:val="24"/>
        </w:rPr>
        <w:t>orazione progettazione curricolare comune;</w:t>
      </w:r>
    </w:p>
    <w:p w:rsidR="007C6F19" w:rsidRPr="007C6F19" w:rsidRDefault="00535BBB" w:rsidP="00A53C08">
      <w:pPr>
        <w:pStyle w:val="Normale1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Proposte di mete per visite guidate/uscite didattiche (</w:t>
      </w:r>
      <w:proofErr w:type="spellStart"/>
      <w:r>
        <w:rPr>
          <w:rFonts w:ascii="Times New Roman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3C0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 e viaggio d'istruzion</w:t>
      </w:r>
      <w:r w:rsidR="007C6F19">
        <w:rPr>
          <w:rFonts w:ascii="Times New Roman" w:hAnsi="Times New Roman" w:cs="Times New Roman"/>
          <w:sz w:val="24"/>
          <w:szCs w:val="24"/>
        </w:rPr>
        <w:t xml:space="preserve">e </w:t>
      </w:r>
      <w:r w:rsidRPr="007C6F19">
        <w:rPr>
          <w:rFonts w:ascii="Times New Roman" w:hAnsi="Times New Roman" w:cs="Times New Roman"/>
          <w:sz w:val="24"/>
          <w:szCs w:val="24"/>
        </w:rPr>
        <w:t>per le classi terze</w:t>
      </w:r>
      <w:r w:rsidR="007C6F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6F19" w:rsidRDefault="007C6F19" w:rsidP="007C6F19">
      <w:pPr>
        <w:pStyle w:val="Normale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C08">
        <w:rPr>
          <w:rFonts w:ascii="Times New Roman" w:eastAsia="Times New Roman" w:hAnsi="Times New Roman" w:cs="Times New Roman"/>
          <w:sz w:val="24"/>
          <w:szCs w:val="24"/>
        </w:rPr>
        <w:t>Risultano presenti tutti i docenti del Dipartimento</w:t>
      </w:r>
      <w:r w:rsidR="00A53C08" w:rsidRPr="00A53C0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53C08" w:rsidRPr="00A53C08">
        <w:rPr>
          <w:rFonts w:ascii="Times New Roman" w:eastAsia="Times New Roman" w:hAnsi="Times New Roman" w:cs="Times New Roman"/>
          <w:i/>
          <w:sz w:val="24"/>
          <w:szCs w:val="24"/>
        </w:rPr>
        <w:t>oppure, risulta assente</w:t>
      </w:r>
      <w:r w:rsidR="00A53C08" w:rsidRPr="00A53C08">
        <w:rPr>
          <w:rFonts w:ascii="Times New Roman" w:eastAsia="Times New Roman" w:hAnsi="Times New Roman" w:cs="Times New Roman"/>
          <w:sz w:val="24"/>
          <w:szCs w:val="24"/>
        </w:rPr>
        <w:t xml:space="preserve"> …);</w:t>
      </w:r>
      <w:r w:rsidRPr="00A53C08">
        <w:rPr>
          <w:rFonts w:ascii="Times New Roman" w:eastAsia="Times New Roman" w:hAnsi="Times New Roman" w:cs="Times New Roman"/>
          <w:sz w:val="24"/>
          <w:szCs w:val="24"/>
        </w:rPr>
        <w:t xml:space="preserve"> presiede la riunione il prof…</w:t>
      </w:r>
      <w:proofErr w:type="gramStart"/>
      <w:r w:rsidRPr="00A53C08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A53C08" w:rsidRPr="00A53C08">
        <w:rPr>
          <w:rFonts w:ascii="Times New Roman" w:eastAsia="Times New Roman" w:hAnsi="Times New Roman" w:cs="Times New Roman"/>
          <w:sz w:val="24"/>
          <w:szCs w:val="24"/>
        </w:rPr>
        <w:t>….</w:t>
      </w:r>
      <w:proofErr w:type="gramEnd"/>
      <w:r w:rsidR="00A53C08" w:rsidRPr="00A53C08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Pr="00A53C08">
        <w:rPr>
          <w:rFonts w:ascii="Times New Roman" w:eastAsia="Times New Roman" w:hAnsi="Times New Roman" w:cs="Times New Roman"/>
          <w:sz w:val="24"/>
          <w:szCs w:val="24"/>
        </w:rPr>
        <w:t xml:space="preserve"> che  viene nominato coordinatore di dipartimento d’area per l’anno corrente.</w:t>
      </w:r>
    </w:p>
    <w:p w:rsidR="00A53C08" w:rsidRDefault="00A53C08" w:rsidP="007C6F19">
      <w:pPr>
        <w:pStyle w:val="Normale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Punto</w:t>
      </w:r>
      <w:r w:rsidR="002015D8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</w:rPr>
        <w:t>: è nominato coordinatore il/la prof. …………………</w:t>
      </w:r>
    </w:p>
    <w:p w:rsidR="000A32D2" w:rsidRDefault="002015D8" w:rsidP="00A53C08">
      <w:pPr>
        <w:pStyle w:val="Normale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Punto </w:t>
      </w:r>
      <w:r w:rsidR="00A53C08">
        <w:rPr>
          <w:rFonts w:ascii="Times New Roman" w:eastAsia="Times New Roman" w:hAnsi="Times New Roman" w:cs="Times New Roman"/>
          <w:sz w:val="24"/>
          <w:szCs w:val="24"/>
        </w:rPr>
        <w:t xml:space="preserve">2: </w:t>
      </w:r>
      <w:r w:rsidR="00AF1F64">
        <w:rPr>
          <w:rFonts w:ascii="Times New Roman" w:eastAsia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AF1F64">
        <w:rPr>
          <w:rFonts w:ascii="Times New Roman" w:eastAsia="Times New Roman" w:hAnsi="Times New Roman" w:cs="Times New Roman"/>
          <w:sz w:val="24"/>
          <w:szCs w:val="24"/>
        </w:rPr>
        <w:t>ipartimento di area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AF1F64">
        <w:rPr>
          <w:rFonts w:ascii="Times New Roman" w:eastAsia="Times New Roman" w:hAnsi="Times New Roman" w:cs="Times New Roman"/>
          <w:sz w:val="24"/>
          <w:szCs w:val="24"/>
        </w:rPr>
        <w:t xml:space="preserve"> avanza proposte ed idee per la formulazione di UDA </w:t>
      </w:r>
      <w:r w:rsidR="00A53C08">
        <w:rPr>
          <w:rFonts w:ascii="Times New Roman" w:eastAsia="Times New Roman" w:hAnsi="Times New Roman" w:cs="Times New Roman"/>
          <w:sz w:val="24"/>
          <w:szCs w:val="24"/>
        </w:rPr>
        <w:t xml:space="preserve">interdisciplinari </w:t>
      </w:r>
      <w:r w:rsidR="00AF1F64">
        <w:rPr>
          <w:rFonts w:ascii="Times New Roman" w:eastAsia="Times New Roman" w:hAnsi="Times New Roman" w:cs="Times New Roman"/>
          <w:sz w:val="24"/>
          <w:szCs w:val="24"/>
        </w:rPr>
        <w:t>comuni</w:t>
      </w:r>
      <w:r w:rsidR="00A53C08">
        <w:rPr>
          <w:rFonts w:ascii="Times New Roman" w:eastAsia="Times New Roman" w:hAnsi="Times New Roman" w:cs="Times New Roman"/>
          <w:sz w:val="24"/>
          <w:szCs w:val="24"/>
        </w:rPr>
        <w:t>, nel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l’ottica </w:t>
      </w:r>
      <w:r w:rsidR="00A53C08">
        <w:rPr>
          <w:rFonts w:ascii="Times New Roman" w:eastAsia="Times New Roman" w:hAnsi="Times New Roman" w:cs="Times New Roman"/>
          <w:sz w:val="24"/>
          <w:szCs w:val="24"/>
        </w:rPr>
        <w:t>della programmazione per competenze</w:t>
      </w:r>
      <w:r w:rsidR="00AF1F64">
        <w:rPr>
          <w:rFonts w:ascii="Times New Roman" w:eastAsia="Times New Roman" w:hAnsi="Times New Roman" w:cs="Times New Roman"/>
          <w:sz w:val="24"/>
          <w:szCs w:val="24"/>
        </w:rPr>
        <w:t>. Le UDA proposte sono le seguenti:</w:t>
      </w:r>
    </w:p>
    <w:p w:rsidR="002015D8" w:rsidRDefault="002015D8" w:rsidP="00A53C08">
      <w:pPr>
        <w:pStyle w:val="Normale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A32D2" w:rsidRDefault="00AF1F64">
      <w:pPr>
        <w:pStyle w:val="Normale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Punto</w:t>
      </w:r>
      <w:r w:rsidR="002015D8">
        <w:rPr>
          <w:rFonts w:ascii="Times New Roman" w:eastAsia="Times New Roman" w:hAnsi="Times New Roman" w:cs="Times New Roman"/>
          <w:sz w:val="24"/>
          <w:szCs w:val="24"/>
        </w:rPr>
        <w:t xml:space="preserve"> 3: </w:t>
      </w:r>
      <w:r w:rsidR="00982000">
        <w:rPr>
          <w:rFonts w:ascii="Times New Roman" w:eastAsia="Times New Roman" w:hAnsi="Times New Roman" w:cs="Times New Roman"/>
          <w:sz w:val="24"/>
          <w:szCs w:val="24"/>
        </w:rPr>
        <w:t>il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ipartimento propone </w:t>
      </w:r>
      <w:r w:rsidR="002015D8">
        <w:rPr>
          <w:rFonts w:ascii="Times New Roman" w:eastAsia="Times New Roman" w:hAnsi="Times New Roman" w:cs="Times New Roman"/>
          <w:sz w:val="24"/>
          <w:szCs w:val="24"/>
        </w:rPr>
        <w:t>le seguenti 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ete </w:t>
      </w:r>
      <w:r w:rsidR="002015D8">
        <w:rPr>
          <w:rFonts w:ascii="Times New Roman" w:eastAsia="Times New Roman" w:hAnsi="Times New Roman" w:cs="Times New Roman"/>
          <w:sz w:val="24"/>
          <w:szCs w:val="24"/>
        </w:rPr>
        <w:t xml:space="preserve">per uscite </w:t>
      </w:r>
      <w:r>
        <w:rPr>
          <w:rFonts w:ascii="Times New Roman" w:eastAsia="Times New Roman" w:hAnsi="Times New Roman" w:cs="Times New Roman"/>
          <w:sz w:val="24"/>
          <w:szCs w:val="24"/>
        </w:rPr>
        <w:t>didattiche</w:t>
      </w:r>
      <w:r w:rsidR="002015D8">
        <w:rPr>
          <w:rFonts w:ascii="Times New Roman" w:eastAsia="Times New Roman" w:hAnsi="Times New Roman" w:cs="Times New Roman"/>
          <w:sz w:val="24"/>
          <w:szCs w:val="24"/>
        </w:rPr>
        <w:t xml:space="preserve"> e/o visite guidate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C6F19" w:rsidRPr="007C6F19" w:rsidRDefault="007C6F19" w:rsidP="007C6F19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7C6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Classi prime: </w:t>
      </w: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………………….</w:t>
      </w:r>
    </w:p>
    <w:p w:rsidR="000A32D2" w:rsidRPr="007C6F19" w:rsidRDefault="00AF1F64" w:rsidP="007C6F19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7C6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Classi seconde: </w:t>
      </w:r>
      <w:r w:rsidR="007C6F19" w:rsidRPr="007C6F1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……………....</w:t>
      </w:r>
    </w:p>
    <w:p w:rsidR="007C6F19" w:rsidRDefault="00AF1F64" w:rsidP="007C6F19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Classi terze: </w:t>
      </w:r>
      <w:r w:rsidR="007C6F1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………………….</w:t>
      </w:r>
    </w:p>
    <w:p w:rsidR="000A32D2" w:rsidRPr="007C6F19" w:rsidRDefault="00AF1F64" w:rsidP="002015D8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 il viaggio di istruzione delle classi terze si propone </w:t>
      </w:r>
      <w:r w:rsidR="007C6F1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…………………………….</w:t>
      </w:r>
    </w:p>
    <w:p w:rsidR="000A32D2" w:rsidRDefault="000A32D2">
      <w:pPr>
        <w:pStyle w:val="Normale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32D2" w:rsidRDefault="00AF1F64">
      <w:pPr>
        <w:pStyle w:val="Normale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Letto, approvato e sottoscritto il presente verbale, la riunione termina alle ore</w:t>
      </w:r>
      <w:r w:rsidR="007C6F19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A32D2" w:rsidRDefault="000A32D2">
      <w:pPr>
        <w:pStyle w:val="Normale1"/>
        <w:shd w:val="clear" w:color="auto" w:fill="FFFFFF"/>
        <w:spacing w:after="0" w:line="36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632" w:type="dxa"/>
        <w:tblInd w:w="5" w:type="dxa"/>
        <w:tblBorders>
          <w:top w:val="dotted" w:sz="4" w:space="0" w:color="D8D8D7"/>
          <w:left w:val="dotted" w:sz="4" w:space="0" w:color="D8D8D7"/>
          <w:bottom w:val="dotted" w:sz="4" w:space="0" w:color="D8D8D7"/>
          <w:right w:val="dotted" w:sz="4" w:space="0" w:color="D8D8D7"/>
        </w:tblBorders>
        <w:tblLayout w:type="fixed"/>
        <w:tblLook w:val="0400" w:firstRow="0" w:lastRow="0" w:firstColumn="0" w:lastColumn="0" w:noHBand="0" w:noVBand="1"/>
      </w:tblPr>
      <w:tblGrid>
        <w:gridCol w:w="4475"/>
        <w:gridCol w:w="389"/>
        <w:gridCol w:w="4768"/>
      </w:tblGrid>
      <w:tr w:rsidR="000A32D2">
        <w:trPr>
          <w:cantSplit/>
          <w:tblHeader/>
        </w:trPr>
        <w:tc>
          <w:tcPr>
            <w:tcW w:w="4475" w:type="dxa"/>
          </w:tcPr>
          <w:p w:rsidR="000A32D2" w:rsidRDefault="00AF1F64">
            <w:pPr>
              <w:pStyle w:val="Normale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MUGNANO DI NAPOLI, 0</w:t>
            </w:r>
            <w:r w:rsidR="007C6F19">
              <w:rPr>
                <w:rFonts w:ascii="Times New Roman" w:eastAsia="Times New Roman" w:hAnsi="Times New Roman" w:cs="Times New Roman"/>
                <w:sz w:val="24"/>
                <w:szCs w:val="24"/>
              </w:rPr>
              <w:t>4/09/202</w:t>
            </w:r>
          </w:p>
          <w:p w:rsidR="000A32D2" w:rsidRDefault="000A32D2">
            <w:pPr>
              <w:pStyle w:val="Normale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0A32D2" w:rsidRDefault="000A32D2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</w:tcPr>
          <w:p w:rsidR="000A32D2" w:rsidRDefault="000A32D2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A32D2" w:rsidRPr="0048617E" w:rsidRDefault="00AF1F64" w:rsidP="0048617E">
      <w:pPr>
        <w:pStyle w:val="Normale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[[XSCHEDA_PK]][[</w:t>
      </w:r>
      <w:bookmarkStart w:id="1" w:name="_GoBack"/>
      <w:bookmarkEnd w:id="1"/>
      <w:r w:rsidR="000A662E">
        <w:rPr>
          <w:rFonts w:ascii="Times New Roman" w:eastAsia="Times New Roman" w:hAnsi="Times New Roman" w:cs="Times New Roman"/>
          <w:color w:val="FFFF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_PK]][[XANAGRAFE_PK]][[XTWSNUTENTE_PK]][[XGENITORE_PK]</w:t>
      </w:r>
    </w:p>
    <w:p w:rsidR="000A32D2" w:rsidRDefault="007C6F19">
      <w:pPr>
        <w:pStyle w:val="Normale1"/>
        <w:spacing w:after="0"/>
        <w:ind w:left="3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</w:t>
      </w:r>
      <w:r w:rsidR="00AF1F64">
        <w:rPr>
          <w:rFonts w:ascii="Times New Roman" w:eastAsia="Times New Roman" w:hAnsi="Times New Roman" w:cs="Times New Roman"/>
          <w:sz w:val="24"/>
          <w:szCs w:val="24"/>
        </w:rPr>
        <w:t>coordinat</w:t>
      </w:r>
      <w:r>
        <w:rPr>
          <w:rFonts w:ascii="Times New Roman" w:eastAsia="Times New Roman" w:hAnsi="Times New Roman" w:cs="Times New Roman"/>
          <w:sz w:val="24"/>
          <w:szCs w:val="24"/>
        </w:rPr>
        <w:t>ore</w:t>
      </w:r>
    </w:p>
    <w:p w:rsidR="00AD501B" w:rsidRDefault="00AD501B">
      <w:pPr>
        <w:pStyle w:val="Normale1"/>
        <w:spacing w:after="0"/>
        <w:ind w:left="3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32D2" w:rsidRDefault="007C6F19">
      <w:pPr>
        <w:pStyle w:val="Normale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………………………………..</w:t>
      </w:r>
    </w:p>
    <w:p w:rsidR="000A32D2" w:rsidRDefault="000A32D2">
      <w:pPr>
        <w:pStyle w:val="Normale1"/>
        <w:jc w:val="center"/>
        <w:rPr>
          <w:sz w:val="28"/>
          <w:szCs w:val="28"/>
        </w:rPr>
      </w:pPr>
    </w:p>
    <w:p w:rsidR="000A32D2" w:rsidRDefault="00AF1F64">
      <w:pPr>
        <w:pStyle w:val="Normale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</w:p>
    <w:p w:rsidR="000A32D2" w:rsidRDefault="000A32D2">
      <w:pPr>
        <w:pStyle w:val="Normale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32D2" w:rsidRDefault="000A32D2">
      <w:pPr>
        <w:pStyle w:val="Normale1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32D2" w:rsidRDefault="000A32D2">
      <w:pPr>
        <w:pStyle w:val="Normale1"/>
      </w:pPr>
    </w:p>
    <w:p w:rsidR="000A32D2" w:rsidRDefault="000A32D2">
      <w:pPr>
        <w:pStyle w:val="Normale1"/>
      </w:pPr>
    </w:p>
    <w:sectPr w:rsidR="000A32D2" w:rsidSect="00A53C08">
      <w:pgSz w:w="11906" w:h="16838"/>
      <w:pgMar w:top="851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B9F1B67"/>
    <w:multiLevelType w:val="multilevel"/>
    <w:tmpl w:val="CC54430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DC302D"/>
    <w:multiLevelType w:val="multilevel"/>
    <w:tmpl w:val="0010B174"/>
    <w:lvl w:ilvl="0">
      <w:start w:val="1"/>
      <w:numFmt w:val="decimal"/>
      <w:lvlText w:val="%1."/>
      <w:lvlJc w:val="left"/>
      <w:pPr>
        <w:ind w:left="36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6" w:hanging="360"/>
      </w:pPr>
    </w:lvl>
    <w:lvl w:ilvl="2">
      <w:start w:val="1"/>
      <w:numFmt w:val="lowerRoman"/>
      <w:lvlText w:val="%3."/>
      <w:lvlJc w:val="right"/>
      <w:pPr>
        <w:ind w:left="1806" w:hanging="180"/>
      </w:pPr>
    </w:lvl>
    <w:lvl w:ilvl="3">
      <w:start w:val="1"/>
      <w:numFmt w:val="decimal"/>
      <w:lvlText w:val="%4."/>
      <w:lvlJc w:val="left"/>
      <w:pPr>
        <w:ind w:left="2526" w:hanging="360"/>
      </w:pPr>
    </w:lvl>
    <w:lvl w:ilvl="4">
      <w:start w:val="1"/>
      <w:numFmt w:val="lowerLetter"/>
      <w:lvlText w:val="%5."/>
      <w:lvlJc w:val="left"/>
      <w:pPr>
        <w:ind w:left="3246" w:hanging="360"/>
      </w:pPr>
    </w:lvl>
    <w:lvl w:ilvl="5">
      <w:start w:val="1"/>
      <w:numFmt w:val="lowerRoman"/>
      <w:lvlText w:val="%6."/>
      <w:lvlJc w:val="right"/>
      <w:pPr>
        <w:ind w:left="3966" w:hanging="180"/>
      </w:pPr>
    </w:lvl>
    <w:lvl w:ilvl="6">
      <w:start w:val="1"/>
      <w:numFmt w:val="decimal"/>
      <w:lvlText w:val="%7."/>
      <w:lvlJc w:val="left"/>
      <w:pPr>
        <w:ind w:left="4686" w:hanging="360"/>
      </w:pPr>
    </w:lvl>
    <w:lvl w:ilvl="7">
      <w:start w:val="1"/>
      <w:numFmt w:val="lowerLetter"/>
      <w:lvlText w:val="%8."/>
      <w:lvlJc w:val="left"/>
      <w:pPr>
        <w:ind w:left="5406" w:hanging="360"/>
      </w:pPr>
    </w:lvl>
    <w:lvl w:ilvl="8">
      <w:start w:val="1"/>
      <w:numFmt w:val="lowerRoman"/>
      <w:lvlText w:val="%9."/>
      <w:lvlJc w:val="right"/>
      <w:pPr>
        <w:ind w:left="612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0A32D2"/>
    <w:rsid w:val="000876AF"/>
    <w:rsid w:val="000A32D2"/>
    <w:rsid w:val="000A662E"/>
    <w:rsid w:val="000B27DF"/>
    <w:rsid w:val="002015D8"/>
    <w:rsid w:val="0048617E"/>
    <w:rsid w:val="00535BBB"/>
    <w:rsid w:val="007C6F19"/>
    <w:rsid w:val="00982000"/>
    <w:rsid w:val="009B62DC"/>
    <w:rsid w:val="00A53C08"/>
    <w:rsid w:val="00AD501B"/>
    <w:rsid w:val="00AF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87349"/>
  <w15:docId w15:val="{55C264A0-E477-416C-B3BA-0460454C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62DC"/>
  </w:style>
  <w:style w:type="paragraph" w:styleId="Titolo1">
    <w:name w:val="heading 1"/>
    <w:basedOn w:val="Normale1"/>
    <w:next w:val="Normale1"/>
    <w:rsid w:val="000A32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0A32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0A32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0A32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0A32D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0A32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0A32D2"/>
  </w:style>
  <w:style w:type="table" w:customStyle="1" w:styleId="TableNormal">
    <w:name w:val="Table Normal"/>
    <w:rsid w:val="000A32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0A32D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0A32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32D2"/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1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1F64"/>
    <w:rPr>
      <w:rFonts w:ascii="Tahoma" w:hAnsi="Tahoma" w:cs="Tahoma"/>
      <w:sz w:val="16"/>
      <w:szCs w:val="16"/>
    </w:rPr>
  </w:style>
  <w:style w:type="character" w:customStyle="1" w:styleId="Carpredefinitoparagrafo1">
    <w:name w:val="Car. predefinito paragrafo1"/>
    <w:rsid w:val="0053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 sarracino</dc:creator>
  <cp:lastModifiedBy>Notebook</cp:lastModifiedBy>
  <cp:revision>9</cp:revision>
  <dcterms:created xsi:type="dcterms:W3CDTF">2024-08-29T09:27:00Z</dcterms:created>
  <dcterms:modified xsi:type="dcterms:W3CDTF">2024-08-30T10:17:00Z</dcterms:modified>
</cp:coreProperties>
</file>